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42" w:rsidRDefault="00E07142" w:rsidP="00E07142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ТЕХНОЛОГИЧЕСКАЯ КАРТА ЗАНЯТИЯ  </w:t>
      </w:r>
    </w:p>
    <w:p w:rsidR="00E07142" w:rsidRDefault="00CB7846" w:rsidP="00E0714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Фролова Юлия Александровна- инструктор по физической культуре.</w:t>
      </w:r>
      <w:r w:rsidR="00E07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7142" w:rsidRDefault="00E07142" w:rsidP="00E071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 Физическое развитие, Познавательное развитие</w:t>
      </w:r>
    </w:p>
    <w:p w:rsidR="00E07142" w:rsidRDefault="00E07142" w:rsidP="00E071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«Вредные продукты»</w:t>
      </w:r>
    </w:p>
    <w:p w:rsidR="00E07142" w:rsidRDefault="00E07142" w:rsidP="00E071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подготовительная группа</w:t>
      </w:r>
    </w:p>
    <w:p w:rsidR="00E07142" w:rsidRDefault="00E07142" w:rsidP="00E071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заполнение листа исследования условными знаками, обозначающими  вредные продукты, выделенные в опытно-экспериментальной деятельности. </w:t>
      </w:r>
    </w:p>
    <w:p w:rsidR="00E07142" w:rsidRDefault="00E07142" w:rsidP="00E071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07142" w:rsidRDefault="00E07142" w:rsidP="00E071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Обучающие: определить, назвать вредные продукты после проведения опытов (газировка - кра</w:t>
      </w:r>
      <w:r w:rsidR="00BB0503">
        <w:rPr>
          <w:rFonts w:ascii="Times New Roman" w:hAnsi="Times New Roman" w:cs="Times New Roman"/>
          <w:sz w:val="28"/>
          <w:szCs w:val="28"/>
        </w:rPr>
        <w:t>сители, газ; чипсы - жир; чипсы</w:t>
      </w:r>
      <w:r>
        <w:rPr>
          <w:rFonts w:ascii="Times New Roman" w:hAnsi="Times New Roman" w:cs="Times New Roman"/>
          <w:sz w:val="28"/>
          <w:szCs w:val="28"/>
        </w:rPr>
        <w:t xml:space="preserve"> - соль); </w:t>
      </w:r>
    </w:p>
    <w:p w:rsidR="00E07142" w:rsidRDefault="00E07142" w:rsidP="00E071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Развивающие: провести опыты по инструкции, заданной в листе исследования, отмечая вредные продукты условными знаками; сделать выводы по проведенным опытам.</w:t>
      </w:r>
    </w:p>
    <w:p w:rsidR="00E07142" w:rsidRDefault="00E07142" w:rsidP="00E071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Воспитательные: проявлять интерес к проведению опытов, аккуратно работать с материалом и оборудованием; сохранять свое рабочее место в порядке.</w:t>
      </w:r>
    </w:p>
    <w:p w:rsidR="00E07142" w:rsidRDefault="00E07142" w:rsidP="00E071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Pr="00E0714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газированная вода - это напиток</w:t>
      </w:r>
      <w:r w:rsidRPr="00E071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насыщенный углекислым газом, приятного цвета и вкуса; ароматизаторы - вещества, которые используют для придания продуктам определённых </w:t>
      </w:r>
      <w:hyperlink r:id="rId8" w:tooltip="Запах" w:history="1">
        <w:r w:rsidRPr="00E071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запахов</w:t>
        </w:r>
      </w:hyperlink>
      <w:r w:rsidRPr="00E0714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консерванты - пищевые добавки, которые повышают срок хранения продуктов.</w:t>
      </w:r>
    </w:p>
    <w:p w:rsidR="00E07142" w:rsidRDefault="00E07142" w:rsidP="00E071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результаты: дети заполнят лист исследования условными знаками, обозначающими вредные продукт,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процессе экспериментирования, дети смогут сделать выводы о том, что продукты являются вредными, правильно ответят на вопросы.</w:t>
      </w:r>
    </w:p>
    <w:p w:rsidR="00E07142" w:rsidRDefault="00E07142" w:rsidP="00E0714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Подготовительная работа:</w:t>
      </w:r>
      <w:r>
        <w:rPr>
          <w:color w:val="111111"/>
          <w:sz w:val="28"/>
          <w:szCs w:val="28"/>
        </w:rPr>
        <w:t xml:space="preserve"> беседа о вредных и полезных продуктах, подготовка листов исследователя (эксперимента)</w:t>
      </w:r>
    </w:p>
    <w:p w:rsidR="00E07142" w:rsidRDefault="00E07142" w:rsidP="00E0714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</w:t>
      </w:r>
      <w:r w:rsidR="002B00DA">
        <w:rPr>
          <w:sz w:val="28"/>
          <w:szCs w:val="28"/>
        </w:rPr>
        <w:t>дование: газировка, чипсы,</w:t>
      </w:r>
      <w:r>
        <w:rPr>
          <w:sz w:val="28"/>
          <w:szCs w:val="28"/>
        </w:rPr>
        <w:t xml:space="preserve"> соль, вата, пинцет, пластиковые стаканы с водой, салфетки, клеенки.</w:t>
      </w:r>
    </w:p>
    <w:p w:rsidR="00E07142" w:rsidRDefault="00E07142" w:rsidP="00E0714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81818"/>
          <w:sz w:val="28"/>
          <w:szCs w:val="28"/>
        </w:rPr>
      </w:pPr>
    </w:p>
    <w:p w:rsidR="00E07142" w:rsidRDefault="00E07142" w:rsidP="00E0714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81818"/>
          <w:sz w:val="28"/>
          <w:szCs w:val="28"/>
        </w:rPr>
      </w:pPr>
    </w:p>
    <w:p w:rsidR="00E07142" w:rsidRDefault="00E07142" w:rsidP="00E0714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81818"/>
          <w:sz w:val="28"/>
          <w:szCs w:val="28"/>
        </w:rPr>
      </w:pPr>
    </w:p>
    <w:p w:rsidR="002B00DA" w:rsidRDefault="002B00DA" w:rsidP="00E0714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81818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306"/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2"/>
        <w:gridCol w:w="2057"/>
        <w:gridCol w:w="4424"/>
        <w:gridCol w:w="2126"/>
        <w:gridCol w:w="1984"/>
        <w:gridCol w:w="1884"/>
      </w:tblGrid>
      <w:tr w:rsidR="00E07142" w:rsidTr="00E07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 и этапы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и приемы</w:t>
            </w:r>
          </w:p>
          <w:p w:rsidR="00E07142" w:rsidRDefault="00E07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детей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E07142" w:rsidTr="00E07142">
        <w:trPr>
          <w:trHeight w:val="2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Организационно-мотивационный этап.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мин.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направленного внимания и формирование интереса у детей к теме занятия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Воспитатель  пре</w:t>
            </w:r>
            <w:r w:rsid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длагает детям прослушать стихотворение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магазин везут продукты,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не овощи, не фрукты.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Сыр, сметану и творог,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Глазированный сырок.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Привезли издалека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бидона молока.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любят дети наши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Йогурты и простоквашу.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им полезно очень,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Магазин же наш молочный.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Задает вопросы детям: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чем рассказывается в стихотворении?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человеку нужна еда?</w:t>
            </w:r>
          </w:p>
          <w:p w:rsidR="002B00DA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00DA">
              <w:rPr>
                <w:rFonts w:ascii="Times New Roman" w:hAnsi="Times New Roman" w:cs="Times New Roman"/>
                <w:sz w:val="24"/>
                <w:szCs w:val="24"/>
              </w:rPr>
              <w:t>Как вы думаете, все продукты помогают  человеку быть здоровым?</w:t>
            </w:r>
          </w:p>
          <w:p w:rsidR="00E07142" w:rsidRDefault="002B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1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  продукты полезны для нашего организма, а какие вредят?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ответы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Словесный: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слов</w:t>
            </w:r>
            <w:r w:rsidR="0000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Чтение стихотворения.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педагога, принимают участие в беседе.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вопросы.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детей предстоящей деятельностью.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 темы занятия</w:t>
            </w:r>
          </w:p>
        </w:tc>
      </w:tr>
      <w:tr w:rsidR="00E07142" w:rsidTr="00E07142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этап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142" w:rsidTr="00E07142">
        <w:trPr>
          <w:trHeight w:val="1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 постановки проблемы.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 w:rsidP="002E1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обращает внимание на картинки с изображением чипсов, газировки и задает вопрос:  Как вы думаете, почему эти продукты называют вредными? Почему родители не хотят покупать детям чипсы, сухарики,  газировку?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Выслушивает ответы детей. </w:t>
            </w:r>
          </w:p>
          <w:p w:rsidR="00E07142" w:rsidRDefault="00E07142" w:rsidP="002E1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Как можно узнать,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эти продукты являются вредными?</w:t>
            </w:r>
          </w:p>
          <w:p w:rsidR="00E07142" w:rsidRDefault="00E07142" w:rsidP="002E133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детьми формулирует цель деятельности (узнать, какой вред чипсы, газировка приносят организму через опыты)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Словесный – проблемный вопрос.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Наглядный: показ картинок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педагога.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узнают о предстоящей деятельности, вместе сформулируют детскую цель </w:t>
            </w:r>
          </w:p>
        </w:tc>
      </w:tr>
      <w:tr w:rsidR="00E07142" w:rsidTr="00E07142">
        <w:trPr>
          <w:trHeight w:val="1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ознакомления с материалом. 6 мин.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определенного объема знаний и представлений о  вредных продуктах.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Дидактическая игра «Найди вредные (полезные) продукты»  </w:t>
            </w:r>
          </w:p>
          <w:p w:rsidR="002B00DA" w:rsidRDefault="00E0714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2B00D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B0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2B00DA" w:rsidRPr="002B0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ыполнение игровых действий на соотнесение «</w:t>
            </w:r>
            <w:r w:rsidR="002B00DA" w:rsidRPr="002B00DA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продукты»</w:t>
            </w:r>
          </w:p>
          <w:p w:rsidR="00E07142" w:rsidRDefault="00E0714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 задает уточняющие вопросы: «Почему вы считаете, что картинку с изображением творога нужно расположить  на игровом поле полезных продуктов?»</w:t>
            </w:r>
          </w:p>
          <w:p w:rsidR="002B00DA" w:rsidRDefault="002B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7142" w:rsidRDefault="00E07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предлагает детям пройти в лабораторию и сесть за столы. </w:t>
            </w:r>
          </w:p>
          <w:p w:rsidR="00E07142" w:rsidRDefault="00E071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Напоминает 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сохранения правильного положения тела при сидении на стуле: ноги вместе, спина прямая.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форма работы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Словесный: вопросы, указание</w:t>
            </w:r>
            <w:r w:rsidR="002B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педагога.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соглашаются на дальнейшую деятельность.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 состав  вредных продуктов.</w:t>
            </w:r>
          </w:p>
        </w:tc>
      </w:tr>
      <w:tr w:rsidR="00E07142" w:rsidTr="00E07142">
        <w:trPr>
          <w:trHeight w:val="1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пауза:</w:t>
            </w:r>
          </w:p>
          <w:p w:rsidR="00E07142" w:rsidRDefault="00E0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мы варить компот (маршируют на месте)</w:t>
            </w:r>
          </w:p>
          <w:p w:rsidR="00E07142" w:rsidRDefault="00E0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 нужно много, вот! (разводят руки в стороны)</w:t>
            </w:r>
          </w:p>
          <w:p w:rsidR="00E07142" w:rsidRDefault="00E0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яблоки крошить,</w:t>
            </w:r>
          </w:p>
          <w:p w:rsidR="00E07142" w:rsidRDefault="00E0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Грушу будем мы рубить, (имитация рубки)</w:t>
            </w:r>
          </w:p>
          <w:p w:rsidR="00E07142" w:rsidRDefault="00E0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Отожмем лимонный сок, (имитация отжимания)</w:t>
            </w:r>
          </w:p>
          <w:p w:rsidR="00E07142" w:rsidRDefault="00E0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Слив положим и песок.</w:t>
            </w:r>
          </w:p>
          <w:p w:rsidR="00E07142" w:rsidRDefault="00E0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Варим, варим мы компот, (поворачиваются вокруг себя)</w:t>
            </w:r>
          </w:p>
          <w:p w:rsidR="00E07142" w:rsidRDefault="00E07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Угостим честной народ (хлопают в ладоши).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форма работы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Словесный: пояснение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Наглядный: показ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Практический: выполнение упражнений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 по инструкции и показу воспитателя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удовлетворят двигательную активность</w:t>
            </w:r>
          </w:p>
        </w:tc>
      </w:tr>
      <w:tr w:rsidR="00E07142" w:rsidTr="00E07142">
        <w:trPr>
          <w:trHeight w:val="1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практической деятельности. 14 мин.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действиями, способами решения проблемы – проведение опытов с формулировкой вывода.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 w:rsidP="002E1331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напоминает правила безопасной работы с материалами и оборудованием для опытов.</w:t>
            </w:r>
          </w:p>
          <w:p w:rsidR="00E07142" w:rsidRDefault="00E07142" w:rsidP="002E1331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0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увеличенный вариант листа исследования.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07142" w:rsidRDefault="00E0714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Напоминает, что детям необходимо будет после проведенного опыта, отметить состав продуктов карандашом в листе исследователя галочкой в соответствующей строке.      </w:t>
            </w:r>
          </w:p>
          <w:p w:rsidR="00E07142" w:rsidRDefault="00E0714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Предлагает детям принять участие в проведении опытов по инструкции педагога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Опыты с чипсами: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Опыт 1: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предлагает положить чипсы на лист бумаги и согнуть его пополам, раздавить чипсы внутри бумаги, удалить кусочки чипсов с бумаги и посмотреть на свет.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Вопросы: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вы заметили? Почему на бумаге появилось пятно? Какой вывод можно сделать?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зафиксировать вывод в листе исследователя.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Опыт 2: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Воспитатель предлагает кусочки чипсов поместить в стакан с водой, размешать.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Вопросы: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вы заметили? Какой стала вода? Какой вывод можно сделать?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зафиксировать вывод в листе исследователя.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Опыты с газированной водой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Опыт 1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стакан с газированной водой (кока-кола) положить вату,  достать пинцетом вату пинцетом, рассмотреть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Вопросы: Что произошло?  Как вы думаете почему?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зафиксировать вывод в листе исследователя.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Опыт 2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стакан с газированной водой (кока-кола) добавить сахар или соль.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Вопросы: Что произошло?  Как вы думаете почему?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зафиксировать вывод в листе исследователя.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Педагог совместно с детьми после каждого, проведенного опыта, называют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вредные продукты.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Фронтальная форма работы.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Словесный: инструкция, обсуждение результатов опытов.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 – экспериментирование (опыты)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слушают правила и задание. Выполняют опыты по алгоритму, соблюдая правила безопасной работы. Дети совместно с педагогом формулируют вывод после каждого проведенного опыта о вредных продуктах.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заполняют лист исследования.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выполнят опыты. Расскажут о составе  вредных продуктов.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 лист исследования.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142" w:rsidTr="00E07142">
        <w:trPr>
          <w:trHeight w:val="1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Заключительный этап.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мин.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полученного опыта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самооценки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Педагог проводит рефлексию о том, что интересного узнали, чему полезному научились.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*Совместно с детьми формулирует вывод по результатам работы: </w:t>
            </w:r>
          </w:p>
          <w:p w:rsidR="00E07142" w:rsidRPr="002B00DA" w:rsidRDefault="00E07142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B00D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Газировка с газами, газировка имеет красители, чипсы жирные, в чипсах много соли  и приправы, и жира.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детей на последующую деятельность: спрашивает, о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интересном и познавательном они хотят еще узнать.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Фронтальная форма работы.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Словесный: беседа, подведение к обобщению, самооценке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беседе совместно с воспитателем формулируют вывод по результатам исследования. 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деятельности. 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Дадут самооценку (достигнута ли цель).</w:t>
            </w:r>
          </w:p>
          <w:p w:rsidR="00E07142" w:rsidRDefault="00E0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Выскажут свои впечатления о деятельности. </w:t>
            </w:r>
          </w:p>
        </w:tc>
      </w:tr>
    </w:tbl>
    <w:p w:rsidR="00CC0DF5" w:rsidRDefault="00CC0DF5" w:rsidP="00E07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0DF5" w:rsidRDefault="00CC0DF5" w:rsidP="00CC0D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000" w:type="dxa"/>
        <w:tblLook w:val="04A0" w:firstRow="1" w:lastRow="0" w:firstColumn="1" w:lastColumn="0" w:noHBand="0" w:noVBand="1"/>
      </w:tblPr>
      <w:tblGrid>
        <w:gridCol w:w="2315"/>
        <w:gridCol w:w="2188"/>
        <w:gridCol w:w="2126"/>
        <w:gridCol w:w="2268"/>
        <w:gridCol w:w="2268"/>
        <w:gridCol w:w="2835"/>
      </w:tblGrid>
      <w:tr w:rsidR="00CC0DF5" w:rsidTr="002A2DB6">
        <w:trPr>
          <w:trHeight w:val="1770"/>
        </w:trPr>
        <w:tc>
          <w:tcPr>
            <w:tcW w:w="2315" w:type="dxa"/>
          </w:tcPr>
          <w:p w:rsidR="00CC0DF5" w:rsidRDefault="00CC0DF5" w:rsidP="002A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DF5" w:rsidRDefault="00CC0DF5" w:rsidP="002A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DF5" w:rsidRPr="00CC0D98" w:rsidRDefault="00CC0DF5" w:rsidP="002A2D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  <w:tc>
          <w:tcPr>
            <w:tcW w:w="2188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</w:t>
            </w:r>
          </w:p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CC54A9" wp14:editId="55D8C29E">
                  <wp:extent cx="1154430" cy="685800"/>
                  <wp:effectExtent l="19050" t="0" r="7620" b="0"/>
                  <wp:docPr id="19" name="Рисунок 2" descr="C:\Users\DNS\Desktop\папка\работа!!!!\учеба\5 сессия\курсовая работа\курсач\produkty_maslo-podsolnechnoe_150x150-min-2048x2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NS\Desktop\папка\работа!!!!\учеба\5 сессия\курсовая работа\курсач\produkty_maslo-podsolnechnoe_150x150-min-2048x2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08" cy="689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Соль,перец</w:t>
            </w:r>
          </w:p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AEFE76" wp14:editId="0F64F79F">
                  <wp:extent cx="1146810" cy="685800"/>
                  <wp:effectExtent l="19050" t="0" r="0" b="0"/>
                  <wp:docPr id="20" name="Рисунок 2" descr="C:\Users\DNS\Desktop\папка\работа!!!!\учеба\5 сессия\курсовая работа\курсач\2a4b6ff01fdcc58a79c6709b98a286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NS\Desktop\папка\работа!!!!\учеба\5 сессия\курсовая работа\курсач\2a4b6ff01fdcc58a79c6709b98a286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745" cy="69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красители</w:t>
            </w:r>
          </w:p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7C40E4" wp14:editId="4CD23229">
                  <wp:extent cx="1253490" cy="769620"/>
                  <wp:effectExtent l="19050" t="0" r="3810" b="0"/>
                  <wp:docPr id="16" name="Рисунок 9" descr="C:\Users\DNS\Desktop\папка\работа!!!!\учеба\5 сессия\курсовая работа\курсач\98f6df9a7d588471e794ed619fle--materialy-dlya-tvorchestva-pigmenty-kosmeticheskie-zhidkie-d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NS\Desktop\папка\работа!!!!\учеба\5 сессия\курсовая работа\курсач\98f6df9a7d588471e794ed619fle--materialy-dlya-tvorchestva-pigmenty-kosmeticheskie-zhidkie-d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942" cy="772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Газы</w:t>
            </w:r>
          </w:p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5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DB25BD" wp14:editId="10438B25">
                  <wp:extent cx="1131570" cy="822960"/>
                  <wp:effectExtent l="19050" t="0" r="0" b="0"/>
                  <wp:docPr id="29" name="Рисунок 3" descr="C:\Users\DNS\Desktop\coca-cola-and-men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NS\Desktop\coca-cola-and-men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008" cy="82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B"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  <w:p w:rsidR="00CC0DF5" w:rsidRPr="00DA791B" w:rsidRDefault="00CC0DF5" w:rsidP="002A2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DA791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A3DC8DC" wp14:editId="7F4F5F28">
                  <wp:extent cx="1322070" cy="822960"/>
                  <wp:effectExtent l="19050" t="0" r="0" b="0"/>
                  <wp:docPr id="34" name="Рисунок 1" descr="C:\Users\DNS\Desktop\папка\работа!!!!\учеба\5 сессия\курсовая работа\курсач\f85bf10183de1c994929c776d1249b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S\Desktop\папка\работа!!!!\учеба\5 сессия\курсовая работа\курсач\f85bf10183de1c994929c776d1249b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656" cy="82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DF5" w:rsidTr="002A2DB6">
        <w:trPr>
          <w:trHeight w:val="1592"/>
        </w:trPr>
        <w:tc>
          <w:tcPr>
            <w:tcW w:w="2315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Чипсы</w:t>
            </w:r>
          </w:p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028D6D" wp14:editId="33F846DF">
                  <wp:extent cx="1007644" cy="602939"/>
                  <wp:effectExtent l="19050" t="0" r="2006" b="0"/>
                  <wp:docPr id="1" name="Рисунок 11" descr="C:\Users\DNS\Desktop\папка\работа!!!!\учеба\5 сессия\курсовая работа\курсач\485 Чип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NS\Desktop\папка\работа!!!!\учеба\5 сессия\курсовая работа\курсач\485 Чип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298" cy="600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C0DF5" w:rsidRDefault="00CC0DF5" w:rsidP="002A2DB6"/>
        </w:tc>
      </w:tr>
      <w:tr w:rsidR="00CC0DF5" w:rsidTr="002A2DB6">
        <w:trPr>
          <w:trHeight w:val="2070"/>
        </w:trPr>
        <w:tc>
          <w:tcPr>
            <w:tcW w:w="2315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Чипсы</w:t>
            </w:r>
          </w:p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C39C4C" wp14:editId="294FEDCC">
                  <wp:extent cx="1007644" cy="602939"/>
                  <wp:effectExtent l="19050" t="0" r="2006" b="0"/>
                  <wp:docPr id="6" name="Рисунок 11" descr="C:\Users\DNS\Desktop\папка\работа!!!!\учеба\5 сессия\курсовая работа\курсач\485 Чип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NS\Desktop\папка\работа!!!!\учеба\5 сессия\курсовая работа\курсач\485 Чип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298" cy="600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C0DF5" w:rsidRDefault="00CC0DF5" w:rsidP="002A2DB6"/>
        </w:tc>
      </w:tr>
      <w:tr w:rsidR="00CC0DF5" w:rsidTr="002A2DB6">
        <w:trPr>
          <w:trHeight w:val="1547"/>
        </w:trPr>
        <w:tc>
          <w:tcPr>
            <w:tcW w:w="2315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Кока кола</w:t>
            </w:r>
            <w:r w:rsidRPr="00FB55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26AF2" wp14:editId="2CADBCD4">
                  <wp:extent cx="746760" cy="746760"/>
                  <wp:effectExtent l="19050" t="0" r="0" b="0"/>
                  <wp:docPr id="3" name="Рисунок 12" descr="C:\Users\DNS\Desktop\папка\работа!!!!\учеба\5 сессия\курсовая работа\курсач\catalogs_file1_19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NS\Desktop\папка\работа!!!!\учеба\5 сессия\курсовая работа\курсач\catalogs_file1_19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862" cy="746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C0DF5" w:rsidRDefault="00CC0DF5" w:rsidP="002A2DB6"/>
        </w:tc>
      </w:tr>
      <w:tr w:rsidR="00CC0DF5" w:rsidTr="002A2DB6">
        <w:trPr>
          <w:trHeight w:val="1537"/>
        </w:trPr>
        <w:tc>
          <w:tcPr>
            <w:tcW w:w="2315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Кока кола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31CEAF" wp14:editId="31D2D5DC">
                  <wp:extent cx="800100" cy="800100"/>
                  <wp:effectExtent l="19050" t="0" r="0" b="0"/>
                  <wp:docPr id="9" name="Рисунок 12" descr="C:\Users\DNS\Desktop\папка\работа!!!!\учеба\5 сессия\курсовая работа\курсач\catalogs_file1_19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NS\Desktop\папка\работа!!!!\учеба\5 сессия\курсовая работа\курсач\catalogs_file1_19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674" cy="803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0DF5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0DF5" w:rsidRPr="00C817AD" w:rsidRDefault="00CC0DF5" w:rsidP="002A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C0DF5" w:rsidRDefault="00CC0DF5" w:rsidP="002A2DB6"/>
        </w:tc>
      </w:tr>
    </w:tbl>
    <w:p w:rsidR="00CC0DF5" w:rsidRDefault="00CC0DF5" w:rsidP="00CC0D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DF5" w:rsidRDefault="00CC0DF5" w:rsidP="00CC0D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0DF5" w:rsidRDefault="00CC0DF5" w:rsidP="00CC0DF5">
      <w:pPr>
        <w:rPr>
          <w:rFonts w:ascii="Times New Roman" w:hAnsi="Times New Roman" w:cs="Times New Roman"/>
          <w:sz w:val="24"/>
          <w:szCs w:val="24"/>
        </w:rPr>
      </w:pPr>
    </w:p>
    <w:p w:rsidR="00E07142" w:rsidRPr="00CC0DF5" w:rsidRDefault="00E07142" w:rsidP="00CC0DF5">
      <w:pPr>
        <w:rPr>
          <w:rFonts w:ascii="Times New Roman" w:hAnsi="Times New Roman" w:cs="Times New Roman"/>
          <w:sz w:val="24"/>
          <w:szCs w:val="24"/>
        </w:rPr>
        <w:sectPr w:rsidR="00E07142" w:rsidRPr="00CC0DF5">
          <w:pgSz w:w="16838" w:h="11906" w:orient="landscape"/>
          <w:pgMar w:top="709" w:right="1134" w:bottom="1134" w:left="1134" w:header="709" w:footer="709" w:gutter="0"/>
          <w:cols w:space="720"/>
        </w:sectPr>
      </w:pPr>
    </w:p>
    <w:p w:rsidR="00A3566D" w:rsidRPr="00E07142" w:rsidRDefault="00A3566D">
      <w:pPr>
        <w:rPr>
          <w:rFonts w:ascii="Times New Roman" w:hAnsi="Times New Roman" w:cs="Times New Roman"/>
          <w:sz w:val="28"/>
          <w:szCs w:val="28"/>
        </w:rPr>
      </w:pPr>
    </w:p>
    <w:sectPr w:rsidR="00A3566D" w:rsidRPr="00E07142" w:rsidSect="00E071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8A" w:rsidRDefault="00B80D8A" w:rsidP="007D283B">
      <w:pPr>
        <w:spacing w:after="0" w:line="240" w:lineRule="auto"/>
      </w:pPr>
      <w:r>
        <w:separator/>
      </w:r>
    </w:p>
  </w:endnote>
  <w:endnote w:type="continuationSeparator" w:id="0">
    <w:p w:rsidR="00B80D8A" w:rsidRDefault="00B80D8A" w:rsidP="007D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8A" w:rsidRDefault="00B80D8A" w:rsidP="007D283B">
      <w:pPr>
        <w:spacing w:after="0" w:line="240" w:lineRule="auto"/>
      </w:pPr>
      <w:r>
        <w:separator/>
      </w:r>
    </w:p>
  </w:footnote>
  <w:footnote w:type="continuationSeparator" w:id="0">
    <w:p w:rsidR="00B80D8A" w:rsidRDefault="00B80D8A" w:rsidP="007D2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ACC"/>
    <w:multiLevelType w:val="multilevel"/>
    <w:tmpl w:val="C2ACF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1" w15:restartNumberingAfterBreak="0">
    <w:nsid w:val="2D2058DE"/>
    <w:multiLevelType w:val="hybridMultilevel"/>
    <w:tmpl w:val="B1EA12FC"/>
    <w:lvl w:ilvl="0" w:tplc="2BE2030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142"/>
    <w:rsid w:val="00004782"/>
    <w:rsid w:val="00052309"/>
    <w:rsid w:val="00074FAC"/>
    <w:rsid w:val="002531CE"/>
    <w:rsid w:val="002B00DA"/>
    <w:rsid w:val="003729AA"/>
    <w:rsid w:val="003C0226"/>
    <w:rsid w:val="007B33DD"/>
    <w:rsid w:val="007D283B"/>
    <w:rsid w:val="00A3566D"/>
    <w:rsid w:val="00A626BD"/>
    <w:rsid w:val="00B80D8A"/>
    <w:rsid w:val="00BB0503"/>
    <w:rsid w:val="00C13086"/>
    <w:rsid w:val="00CB7846"/>
    <w:rsid w:val="00CC0DF5"/>
    <w:rsid w:val="00D9703C"/>
    <w:rsid w:val="00E0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9AF2"/>
  <w15:docId w15:val="{CD8C4A17-61C7-422C-AC22-AA2B75F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4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0714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071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0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7142"/>
    <w:pPr>
      <w:ind w:left="720"/>
      <w:contextualSpacing/>
    </w:pPr>
  </w:style>
  <w:style w:type="character" w:customStyle="1" w:styleId="c5">
    <w:name w:val="c5"/>
    <w:basedOn w:val="a0"/>
    <w:rsid w:val="00E07142"/>
  </w:style>
  <w:style w:type="character" w:customStyle="1" w:styleId="c0">
    <w:name w:val="c0"/>
    <w:basedOn w:val="a0"/>
    <w:rsid w:val="00E07142"/>
  </w:style>
  <w:style w:type="character" w:styleId="a6">
    <w:name w:val="Strong"/>
    <w:basedOn w:val="a0"/>
    <w:uiPriority w:val="22"/>
    <w:qFormat/>
    <w:rsid w:val="00E07142"/>
    <w:rPr>
      <w:b/>
      <w:bCs/>
    </w:rPr>
  </w:style>
  <w:style w:type="table" w:styleId="a7">
    <w:name w:val="Table Grid"/>
    <w:basedOn w:val="a1"/>
    <w:uiPriority w:val="59"/>
    <w:rsid w:val="00CB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8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D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283B"/>
  </w:style>
  <w:style w:type="paragraph" w:styleId="ac">
    <w:name w:val="footer"/>
    <w:basedOn w:val="a"/>
    <w:link w:val="ad"/>
    <w:uiPriority w:val="99"/>
    <w:semiHidden/>
    <w:unhideWhenUsed/>
    <w:rsid w:val="007D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F%D0%B0%D1%85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A7222-2FA7-457C-93CF-AF66202F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divds</cp:lastModifiedBy>
  <cp:revision>9</cp:revision>
  <dcterms:created xsi:type="dcterms:W3CDTF">2022-11-03T04:31:00Z</dcterms:created>
  <dcterms:modified xsi:type="dcterms:W3CDTF">2024-10-25T04:17:00Z</dcterms:modified>
</cp:coreProperties>
</file>