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01" w:rsidRDefault="00141601" w:rsidP="005315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1601" w:rsidRDefault="00141601" w:rsidP="005315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1601" w:rsidRDefault="00141601" w:rsidP="005315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1601" w:rsidRDefault="00141601" w:rsidP="005315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1601" w:rsidRDefault="00141601" w:rsidP="005315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1601" w:rsidRDefault="00141601" w:rsidP="005315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1601" w:rsidRDefault="00141601" w:rsidP="005315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1601" w:rsidRDefault="00141601" w:rsidP="005315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02D9" w:rsidRPr="00141601" w:rsidRDefault="005315B3" w:rsidP="005315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1601">
        <w:rPr>
          <w:rFonts w:ascii="Times New Roman" w:hAnsi="Times New Roman" w:cs="Times New Roman"/>
          <w:b/>
          <w:sz w:val="40"/>
          <w:szCs w:val="40"/>
        </w:rPr>
        <w:t>Разработка предложений по коррекции процессов физического воспитания с учётом условий, созданных в ДОО</w:t>
      </w:r>
    </w:p>
    <w:p w:rsidR="00141601" w:rsidRDefault="00141601" w:rsidP="00531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601" w:rsidRDefault="00141601" w:rsidP="00531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601" w:rsidRDefault="00141601" w:rsidP="00531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601" w:rsidRDefault="00141601" w:rsidP="00531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601" w:rsidRDefault="00141601" w:rsidP="00531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601" w:rsidRDefault="00141601" w:rsidP="00531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601" w:rsidRDefault="00141601" w:rsidP="00531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601" w:rsidRDefault="00141601" w:rsidP="00531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601" w:rsidRDefault="00141601" w:rsidP="00531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601" w:rsidRDefault="00141601" w:rsidP="00531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601" w:rsidRDefault="00141601" w:rsidP="00531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601" w:rsidRDefault="00141601" w:rsidP="005315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5B3" w:rsidRPr="00141601" w:rsidRDefault="005315B3" w:rsidP="005315B3">
      <w:pPr>
        <w:jc w:val="center"/>
        <w:rPr>
          <w:rFonts w:ascii="Times New Roman" w:hAnsi="Times New Roman" w:cs="Times New Roman"/>
          <w:sz w:val="32"/>
          <w:szCs w:val="32"/>
        </w:rPr>
      </w:pPr>
      <w:r w:rsidRPr="00141601">
        <w:rPr>
          <w:rFonts w:ascii="Times New Roman" w:hAnsi="Times New Roman" w:cs="Times New Roman"/>
          <w:sz w:val="32"/>
          <w:szCs w:val="32"/>
        </w:rPr>
        <w:lastRenderedPageBreak/>
        <w:t>Профилактика нарушений осанки и стопы</w:t>
      </w:r>
      <w:r w:rsidR="00141601">
        <w:rPr>
          <w:rFonts w:ascii="Times New Roman" w:hAnsi="Times New Roman" w:cs="Times New Roman"/>
          <w:sz w:val="32"/>
          <w:szCs w:val="32"/>
        </w:rPr>
        <w:t>.</w:t>
      </w:r>
    </w:p>
    <w:p w:rsidR="005315B3" w:rsidRPr="00060656" w:rsidRDefault="00F43F26" w:rsidP="00503207">
      <w:pPr>
        <w:rPr>
          <w:rFonts w:ascii="Times New Roman" w:hAnsi="Times New Roman" w:cs="Times New Roman"/>
          <w:sz w:val="24"/>
          <w:szCs w:val="24"/>
        </w:rPr>
      </w:pPr>
      <w:r w:rsidRPr="00060656">
        <w:rPr>
          <w:rFonts w:ascii="Times New Roman" w:hAnsi="Times New Roman" w:cs="Times New Roman"/>
          <w:sz w:val="24"/>
          <w:szCs w:val="24"/>
        </w:rPr>
        <w:t>Фролова Юлия</w:t>
      </w:r>
      <w:r w:rsidR="00400EC7">
        <w:rPr>
          <w:rFonts w:ascii="Times New Roman" w:hAnsi="Times New Roman" w:cs="Times New Roman"/>
          <w:sz w:val="24"/>
          <w:szCs w:val="24"/>
        </w:rPr>
        <w:t xml:space="preserve"> Александровна МБДОУ №12</w:t>
      </w:r>
      <w:bookmarkStart w:id="0" w:name="_GoBack"/>
      <w:bookmarkEnd w:id="0"/>
    </w:p>
    <w:p w:rsidR="005315B3" w:rsidRPr="00060656" w:rsidRDefault="005315B3" w:rsidP="00503207">
      <w:pPr>
        <w:rPr>
          <w:rFonts w:ascii="Times New Roman" w:hAnsi="Times New Roman" w:cs="Times New Roman"/>
          <w:sz w:val="24"/>
          <w:szCs w:val="24"/>
        </w:rPr>
      </w:pPr>
      <w:r w:rsidRPr="00060656">
        <w:rPr>
          <w:rFonts w:ascii="Times New Roman" w:hAnsi="Times New Roman" w:cs="Times New Roman"/>
          <w:sz w:val="24"/>
          <w:szCs w:val="24"/>
        </w:rPr>
        <w:t>1.Обеспечение и оборудование</w:t>
      </w:r>
    </w:p>
    <w:p w:rsidR="005315B3" w:rsidRPr="00060656" w:rsidRDefault="005315B3" w:rsidP="00503207">
      <w:pPr>
        <w:rPr>
          <w:rFonts w:ascii="Times New Roman" w:hAnsi="Times New Roman" w:cs="Times New Roman"/>
          <w:sz w:val="24"/>
          <w:szCs w:val="24"/>
        </w:rPr>
      </w:pPr>
      <w:r w:rsidRPr="00060656">
        <w:rPr>
          <w:rFonts w:ascii="Times New Roman" w:hAnsi="Times New Roman" w:cs="Times New Roman"/>
          <w:sz w:val="24"/>
          <w:szCs w:val="24"/>
        </w:rPr>
        <w:t>-Традиционное оборудование и инвентарь:</w:t>
      </w:r>
    </w:p>
    <w:p w:rsidR="005315B3" w:rsidRPr="00060656" w:rsidRDefault="005315B3" w:rsidP="00503207">
      <w:pPr>
        <w:rPr>
          <w:rFonts w:ascii="Times New Roman" w:hAnsi="Times New Roman" w:cs="Times New Roman"/>
          <w:sz w:val="24"/>
          <w:szCs w:val="24"/>
        </w:rPr>
      </w:pPr>
      <w:r w:rsidRPr="00060656">
        <w:rPr>
          <w:rFonts w:ascii="Times New Roman" w:hAnsi="Times New Roman" w:cs="Times New Roman"/>
          <w:sz w:val="24"/>
          <w:szCs w:val="24"/>
        </w:rPr>
        <w:t>Резиновый мяч, обручи, скакалки, баскетбольная стойка, гимнастические палки, фишки или кегли для разметки, футбольные ворота, гимнастические скамейки, детские батуты, гимнастические стенки, коврики для занятий, маты, канат и др.</w:t>
      </w:r>
    </w:p>
    <w:p w:rsidR="005315B3" w:rsidRPr="00060656" w:rsidRDefault="005315B3" w:rsidP="00503207">
      <w:pPr>
        <w:rPr>
          <w:rFonts w:ascii="Times New Roman" w:hAnsi="Times New Roman" w:cs="Times New Roman"/>
          <w:sz w:val="24"/>
          <w:szCs w:val="24"/>
        </w:rPr>
      </w:pPr>
      <w:r w:rsidRPr="00060656">
        <w:rPr>
          <w:rFonts w:ascii="Times New Roman" w:hAnsi="Times New Roman" w:cs="Times New Roman"/>
          <w:sz w:val="24"/>
          <w:szCs w:val="24"/>
        </w:rPr>
        <w:t>-Нетрадиционное оборудование и инвентарь:</w:t>
      </w:r>
    </w:p>
    <w:p w:rsidR="005315B3" w:rsidRPr="00060656" w:rsidRDefault="005315B3" w:rsidP="00503207">
      <w:pPr>
        <w:rPr>
          <w:rFonts w:ascii="Times New Roman" w:hAnsi="Times New Roman" w:cs="Times New Roman"/>
          <w:sz w:val="24"/>
          <w:szCs w:val="24"/>
        </w:rPr>
      </w:pPr>
      <w:r w:rsidRPr="00060656">
        <w:rPr>
          <w:rFonts w:ascii="Times New Roman" w:hAnsi="Times New Roman" w:cs="Times New Roman"/>
          <w:sz w:val="24"/>
          <w:szCs w:val="24"/>
        </w:rPr>
        <w:t>Массажные дорожки и коврики, канаты для ходьбы, ребристые доски, брёвна для ходьбы, валики, жгуты, мешочки с крупами.</w:t>
      </w:r>
    </w:p>
    <w:p w:rsidR="005315B3" w:rsidRPr="00060656" w:rsidRDefault="007673B2" w:rsidP="00503207">
      <w:pPr>
        <w:rPr>
          <w:rFonts w:ascii="Times New Roman" w:hAnsi="Times New Roman" w:cs="Times New Roman"/>
          <w:sz w:val="24"/>
          <w:szCs w:val="24"/>
        </w:rPr>
      </w:pPr>
      <w:r w:rsidRPr="00060656">
        <w:rPr>
          <w:rFonts w:ascii="Times New Roman" w:hAnsi="Times New Roman" w:cs="Times New Roman"/>
          <w:sz w:val="24"/>
          <w:szCs w:val="24"/>
        </w:rPr>
        <w:t>2</w:t>
      </w:r>
      <w:r w:rsidR="005315B3" w:rsidRPr="00060656">
        <w:rPr>
          <w:rFonts w:ascii="Times New Roman" w:hAnsi="Times New Roman" w:cs="Times New Roman"/>
          <w:sz w:val="24"/>
          <w:szCs w:val="24"/>
        </w:rPr>
        <w:t>.Наглядная информация:</w:t>
      </w:r>
    </w:p>
    <w:p w:rsidR="005315B3" w:rsidRPr="00060656" w:rsidRDefault="007673B2" w:rsidP="00503207">
      <w:pPr>
        <w:rPr>
          <w:rFonts w:ascii="Times New Roman" w:hAnsi="Times New Roman" w:cs="Times New Roman"/>
          <w:sz w:val="24"/>
          <w:szCs w:val="24"/>
        </w:rPr>
      </w:pPr>
      <w:r w:rsidRPr="00060656">
        <w:rPr>
          <w:rFonts w:ascii="Times New Roman" w:hAnsi="Times New Roman" w:cs="Times New Roman"/>
          <w:sz w:val="24"/>
          <w:szCs w:val="24"/>
        </w:rPr>
        <w:t>«Профилактика осанки и плоскостопия»</w:t>
      </w:r>
    </w:p>
    <w:p w:rsidR="007673B2" w:rsidRPr="00060656" w:rsidRDefault="007673B2" w:rsidP="00503207">
      <w:pPr>
        <w:rPr>
          <w:rFonts w:ascii="Times New Roman" w:hAnsi="Times New Roman" w:cs="Times New Roman"/>
          <w:sz w:val="24"/>
          <w:szCs w:val="24"/>
        </w:rPr>
      </w:pPr>
      <w:r w:rsidRPr="00060656">
        <w:rPr>
          <w:rFonts w:ascii="Times New Roman" w:hAnsi="Times New Roman" w:cs="Times New Roman"/>
          <w:sz w:val="24"/>
          <w:szCs w:val="24"/>
        </w:rPr>
        <w:t>Стенд с иллюстрациями о методах профилактики плоскостопия и методах профилактики осанки; ознакомление с оборудованием по профилактике (иллюстрации и описание, как можно использовать этот инвентарь для профилактики осанки или плоскостопия)</w:t>
      </w:r>
    </w:p>
    <w:p w:rsidR="007673B2" w:rsidRPr="00060656" w:rsidRDefault="007673B2" w:rsidP="00503207">
      <w:pPr>
        <w:rPr>
          <w:rFonts w:ascii="Times New Roman" w:hAnsi="Times New Roman" w:cs="Times New Roman"/>
          <w:sz w:val="24"/>
          <w:szCs w:val="24"/>
        </w:rPr>
      </w:pPr>
      <w:r w:rsidRPr="00060656">
        <w:rPr>
          <w:rFonts w:ascii="Times New Roman" w:hAnsi="Times New Roman" w:cs="Times New Roman"/>
          <w:sz w:val="24"/>
          <w:szCs w:val="24"/>
        </w:rPr>
        <w:t>3. Взаимодействие с родителями:</w:t>
      </w:r>
    </w:p>
    <w:p w:rsidR="007673B2" w:rsidRPr="00060656" w:rsidRDefault="007673B2" w:rsidP="00503207">
      <w:pPr>
        <w:rPr>
          <w:rFonts w:ascii="Times New Roman" w:hAnsi="Times New Roman" w:cs="Times New Roman"/>
          <w:sz w:val="24"/>
          <w:szCs w:val="24"/>
        </w:rPr>
      </w:pPr>
      <w:r w:rsidRPr="00060656">
        <w:rPr>
          <w:rFonts w:ascii="Times New Roman" w:hAnsi="Times New Roman" w:cs="Times New Roman"/>
          <w:sz w:val="24"/>
          <w:szCs w:val="24"/>
        </w:rPr>
        <w:t>-собрание с родителями детей, у детей которых есть нарушения осанки или плоскостопия</w:t>
      </w:r>
    </w:p>
    <w:p w:rsidR="007673B2" w:rsidRPr="00060656" w:rsidRDefault="007673B2" w:rsidP="00503207">
      <w:pPr>
        <w:rPr>
          <w:rFonts w:ascii="Times New Roman" w:hAnsi="Times New Roman" w:cs="Times New Roman"/>
          <w:sz w:val="24"/>
          <w:szCs w:val="24"/>
        </w:rPr>
      </w:pPr>
      <w:r w:rsidRPr="00060656">
        <w:rPr>
          <w:rFonts w:ascii="Times New Roman" w:hAnsi="Times New Roman" w:cs="Times New Roman"/>
          <w:sz w:val="24"/>
          <w:szCs w:val="24"/>
        </w:rPr>
        <w:t xml:space="preserve">-общее собрание </w:t>
      </w:r>
      <w:proofErr w:type="gramStart"/>
      <w:r w:rsidRPr="0006065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60656">
        <w:rPr>
          <w:rFonts w:ascii="Times New Roman" w:hAnsi="Times New Roman" w:cs="Times New Roman"/>
          <w:sz w:val="24"/>
          <w:szCs w:val="24"/>
        </w:rPr>
        <w:t xml:space="preserve"> информации для предупреждения нарушений осанки и плоскостопия</w:t>
      </w:r>
    </w:p>
    <w:p w:rsidR="007673B2" w:rsidRPr="00060656" w:rsidRDefault="007673B2" w:rsidP="00503207">
      <w:pPr>
        <w:rPr>
          <w:rFonts w:ascii="Times New Roman" w:hAnsi="Times New Roman" w:cs="Times New Roman"/>
          <w:sz w:val="24"/>
          <w:szCs w:val="24"/>
        </w:rPr>
      </w:pPr>
      <w:r w:rsidRPr="00060656">
        <w:rPr>
          <w:rFonts w:ascii="Times New Roman" w:hAnsi="Times New Roman" w:cs="Times New Roman"/>
          <w:sz w:val="24"/>
          <w:szCs w:val="24"/>
        </w:rPr>
        <w:t>-стенд для родителей в приёмной</w:t>
      </w:r>
    </w:p>
    <w:p w:rsidR="007673B2" w:rsidRPr="00060656" w:rsidRDefault="007673B2" w:rsidP="00503207">
      <w:pPr>
        <w:rPr>
          <w:rFonts w:ascii="Times New Roman" w:hAnsi="Times New Roman" w:cs="Times New Roman"/>
          <w:sz w:val="24"/>
          <w:szCs w:val="24"/>
        </w:rPr>
      </w:pPr>
      <w:r w:rsidRPr="00060656">
        <w:rPr>
          <w:rFonts w:ascii="Times New Roman" w:hAnsi="Times New Roman" w:cs="Times New Roman"/>
          <w:sz w:val="24"/>
          <w:szCs w:val="24"/>
        </w:rPr>
        <w:t>-беседа с родителями на эту тему</w:t>
      </w:r>
    </w:p>
    <w:p w:rsidR="007673B2" w:rsidRPr="00060656" w:rsidRDefault="007673B2" w:rsidP="00503207">
      <w:pPr>
        <w:rPr>
          <w:rFonts w:ascii="Times New Roman" w:hAnsi="Times New Roman" w:cs="Times New Roman"/>
          <w:sz w:val="24"/>
          <w:szCs w:val="24"/>
        </w:rPr>
      </w:pPr>
      <w:r w:rsidRPr="00060656">
        <w:rPr>
          <w:rFonts w:ascii="Times New Roman" w:hAnsi="Times New Roman" w:cs="Times New Roman"/>
          <w:sz w:val="24"/>
          <w:szCs w:val="24"/>
        </w:rPr>
        <w:t>-совет родителям для того, чтобы дома они занимались с детьми профилактикой</w:t>
      </w:r>
    </w:p>
    <w:p w:rsidR="007673B2" w:rsidRPr="00060656" w:rsidRDefault="007673B2" w:rsidP="00503207">
      <w:pPr>
        <w:rPr>
          <w:rFonts w:ascii="Times New Roman" w:hAnsi="Times New Roman" w:cs="Times New Roman"/>
          <w:sz w:val="24"/>
          <w:szCs w:val="24"/>
        </w:rPr>
      </w:pPr>
      <w:r w:rsidRPr="00060656">
        <w:rPr>
          <w:rFonts w:ascii="Times New Roman" w:hAnsi="Times New Roman" w:cs="Times New Roman"/>
          <w:sz w:val="24"/>
          <w:szCs w:val="24"/>
        </w:rPr>
        <w:t>-эстафета с детьми и родителями с упражнениями, направленными на профилактику нарушений осанки и плоскостопия</w:t>
      </w:r>
    </w:p>
    <w:p w:rsidR="005315B3" w:rsidRPr="00060656" w:rsidRDefault="005315B3" w:rsidP="00503207">
      <w:pPr>
        <w:rPr>
          <w:rFonts w:ascii="Times New Roman" w:hAnsi="Times New Roman" w:cs="Times New Roman"/>
          <w:sz w:val="24"/>
          <w:szCs w:val="24"/>
        </w:rPr>
      </w:pPr>
      <w:r w:rsidRPr="00060656">
        <w:rPr>
          <w:rFonts w:ascii="Times New Roman" w:hAnsi="Times New Roman" w:cs="Times New Roman"/>
          <w:sz w:val="24"/>
          <w:szCs w:val="24"/>
        </w:rPr>
        <w:t>4.Методическая литература:</w:t>
      </w:r>
    </w:p>
    <w:p w:rsidR="005315B3" w:rsidRPr="00060656" w:rsidRDefault="005315B3" w:rsidP="00503207">
      <w:pPr>
        <w:rPr>
          <w:rFonts w:ascii="Times New Roman" w:hAnsi="Times New Roman" w:cs="Times New Roman"/>
          <w:sz w:val="24"/>
          <w:szCs w:val="24"/>
        </w:rPr>
      </w:pPr>
      <w:r w:rsidRPr="00060656">
        <w:rPr>
          <w:rFonts w:ascii="Times New Roman" w:hAnsi="Times New Roman" w:cs="Times New Roman"/>
          <w:sz w:val="24"/>
          <w:szCs w:val="24"/>
        </w:rPr>
        <w:t>-«Профилактика нарушений осанки и плоскостопия у дошкольников» Ю.А.Кириллова</w:t>
      </w:r>
    </w:p>
    <w:p w:rsidR="005315B3" w:rsidRPr="00060656" w:rsidRDefault="005315B3" w:rsidP="00503207">
      <w:pPr>
        <w:rPr>
          <w:rFonts w:ascii="Times New Roman" w:hAnsi="Times New Roman" w:cs="Times New Roman"/>
          <w:sz w:val="24"/>
          <w:szCs w:val="24"/>
        </w:rPr>
      </w:pPr>
      <w:r w:rsidRPr="00060656">
        <w:rPr>
          <w:rFonts w:ascii="Times New Roman" w:hAnsi="Times New Roman" w:cs="Times New Roman"/>
          <w:sz w:val="24"/>
          <w:szCs w:val="24"/>
        </w:rPr>
        <w:t>-«Система занятий по профилактике нарушений осанки и плоскостопия» Л.Ф.Асачева, О.В.Горбунова</w:t>
      </w:r>
    </w:p>
    <w:p w:rsidR="005315B3" w:rsidRPr="00060656" w:rsidRDefault="005315B3" w:rsidP="00503207">
      <w:pPr>
        <w:rPr>
          <w:rFonts w:ascii="Times New Roman" w:hAnsi="Times New Roman" w:cs="Times New Roman"/>
          <w:sz w:val="24"/>
          <w:szCs w:val="24"/>
        </w:rPr>
      </w:pPr>
      <w:r w:rsidRPr="00060656">
        <w:rPr>
          <w:rFonts w:ascii="Times New Roman" w:hAnsi="Times New Roman" w:cs="Times New Roman"/>
          <w:sz w:val="24"/>
          <w:szCs w:val="24"/>
        </w:rPr>
        <w:t>-«Профилактика и коррекция плоскостопия у детей» Н.П.</w:t>
      </w:r>
      <w:r w:rsidR="00BA5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56">
        <w:rPr>
          <w:rFonts w:ascii="Times New Roman" w:hAnsi="Times New Roman" w:cs="Times New Roman"/>
          <w:sz w:val="24"/>
          <w:szCs w:val="24"/>
        </w:rPr>
        <w:t>Недовесова</w:t>
      </w:r>
      <w:proofErr w:type="spellEnd"/>
    </w:p>
    <w:p w:rsidR="005315B3" w:rsidRPr="00060656" w:rsidRDefault="005315B3" w:rsidP="00503207">
      <w:pPr>
        <w:rPr>
          <w:rFonts w:ascii="Times New Roman" w:hAnsi="Times New Roman" w:cs="Times New Roman"/>
          <w:sz w:val="24"/>
          <w:szCs w:val="24"/>
        </w:rPr>
      </w:pPr>
      <w:r w:rsidRPr="00060656">
        <w:rPr>
          <w:rFonts w:ascii="Times New Roman" w:hAnsi="Times New Roman" w:cs="Times New Roman"/>
          <w:sz w:val="24"/>
          <w:szCs w:val="24"/>
        </w:rPr>
        <w:t>-«Плоскостопие. Профилактика и лечение» И.С.Красикова</w:t>
      </w:r>
    </w:p>
    <w:p w:rsidR="005315B3" w:rsidRPr="00060656" w:rsidRDefault="005315B3" w:rsidP="00503207">
      <w:pPr>
        <w:rPr>
          <w:rFonts w:ascii="Times New Roman" w:hAnsi="Times New Roman" w:cs="Times New Roman"/>
          <w:sz w:val="24"/>
          <w:szCs w:val="24"/>
        </w:rPr>
      </w:pPr>
      <w:r w:rsidRPr="00060656">
        <w:rPr>
          <w:rFonts w:ascii="Times New Roman" w:hAnsi="Times New Roman" w:cs="Times New Roman"/>
          <w:sz w:val="24"/>
          <w:szCs w:val="24"/>
        </w:rPr>
        <w:t>-«Плоскостопие у детей 6-7 лет» В.С.Лосева</w:t>
      </w:r>
    </w:p>
    <w:p w:rsidR="005315B3" w:rsidRPr="00060656" w:rsidRDefault="005315B3" w:rsidP="00503207">
      <w:pPr>
        <w:rPr>
          <w:rFonts w:ascii="Times New Roman" w:hAnsi="Times New Roman" w:cs="Times New Roman"/>
          <w:sz w:val="24"/>
          <w:szCs w:val="24"/>
        </w:rPr>
      </w:pPr>
    </w:p>
    <w:sectPr w:rsidR="005315B3" w:rsidRPr="00060656" w:rsidSect="00F7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1129B"/>
    <w:multiLevelType w:val="hybridMultilevel"/>
    <w:tmpl w:val="D0362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15B3"/>
    <w:rsid w:val="00060656"/>
    <w:rsid w:val="00141601"/>
    <w:rsid w:val="001E5E80"/>
    <w:rsid w:val="00400EC7"/>
    <w:rsid w:val="00503207"/>
    <w:rsid w:val="005315B3"/>
    <w:rsid w:val="007673B2"/>
    <w:rsid w:val="00A027E6"/>
    <w:rsid w:val="00BA5E2D"/>
    <w:rsid w:val="00D260B7"/>
    <w:rsid w:val="00F43F26"/>
    <w:rsid w:val="00F7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dcterms:created xsi:type="dcterms:W3CDTF">2019-10-01T15:49:00Z</dcterms:created>
  <dcterms:modified xsi:type="dcterms:W3CDTF">2024-10-10T05:05:00Z</dcterms:modified>
</cp:coreProperties>
</file>